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lang w:val="en-US" w:eastAsia="zh-CN"/>
        </w:rPr>
        <w:t>附件3</w:t>
      </w:r>
    </w:p>
    <w:p>
      <w:pPr>
        <w:widowControl/>
        <w:wordWrap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贵州省工程系列专业技术职务任职资格评审专业分类表</w:t>
      </w:r>
    </w:p>
    <w:p>
      <w:pPr>
        <w:widowControl/>
        <w:wordWrap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28"/>
          <w:szCs w:val="28"/>
          <w:lang w:val="en-US" w:eastAsia="zh-CN"/>
        </w:rPr>
        <w:t>（2021年制）</w:t>
      </w:r>
    </w:p>
    <w:tbl>
      <w:tblPr>
        <w:tblStyle w:val="4"/>
        <w:tblW w:w="9000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889"/>
        <w:gridCol w:w="6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01建筑类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0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城乡规划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城镇体系规划、城市规划（设计）、村镇规划、乡和村庄规划、风景名胜区规划。2022年起更名为“国土空间规划”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建筑设计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建筑工程与市政公用工程建筑、装饰装修设计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风景园林绿化工程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风景园林绿化工程设计、施工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结构工程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建筑工程与市政公用工程结构设计、施工、检测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给水排水工程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建筑工程与市政公用工程给水排水设计、施工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电气工程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建筑工程与市政公用工程电气设计、施工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智能化工程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建筑工程与市政公用工程自动控制、智能化、通信设计、施工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机电工程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建筑工程与市政公用工程机电设计、施工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暖通空调工程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建筑工程与市政公用工程暖通空调设计、施工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市政道路工程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市政公用工程道路设计、施工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市政桥隧工程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市政公用工程桥梁、城市隧道、城市轨道交通设计、施工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线路与站场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市政公用工程城市轨道交通线路与站场设计、施工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动力工程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燃气工程、热力工程动力设计、施工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房建工程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房屋建筑工程施工、检测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焊接工程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建筑工程与市政公用工程、机电工程焊接施工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工程造价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建筑工程与市政公用工程投资估算、设计概算、施工图预算、工程结算、竣工决算、工程量清单、最高投标限价编制或审核、定额编制以及工程造价鉴定和全过程造价控制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工程地质勘察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工程地质勘察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岩土工程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岩土工程设计、施工、检测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工程物探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工程物探、测试、检测、监测、勘察测试与室内实验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工程钻探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工程钻探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水文地质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水文地质勘察、地质灾害设计、施工、检测、评估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环境地质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环境地质勘察、地质灾害设计、施工、检测、评估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工程测量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工程管理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建筑工程与市政公用工程项目管理、运维管理、质量安全管理、全过程咨询、总承包管理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工程监理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建筑工程与市政公用工程监理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工程咨询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建筑工程与市政公用工程项目前期咨询、评估咨询、评价咨询、招投标管理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公用设备安装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建筑工程与市政公用工程公用设备安装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建筑机械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建筑工程与市政公用工程机械设计、施工、安装</w:t>
            </w:r>
          </w:p>
        </w:tc>
      </w:tr>
    </w:tbl>
    <w:p>
      <w:pPr>
        <w:rPr>
          <w:rFonts w:hint="default" w:ascii="Times New Roman" w:hAnsi="Times New Roman" w:eastAsia="楷体_GB2312" w:cs="Times New Roman"/>
          <w:b/>
          <w:bCs/>
          <w:szCs w:val="32"/>
          <w:lang w:val="en-US" w:eastAsia="zh-CN"/>
        </w:rPr>
      </w:pPr>
    </w:p>
    <w:tbl>
      <w:tblPr>
        <w:tblStyle w:val="4"/>
        <w:tblW w:w="9019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3"/>
        <w:gridCol w:w="11"/>
        <w:gridCol w:w="11"/>
        <w:gridCol w:w="5"/>
        <w:gridCol w:w="12"/>
        <w:gridCol w:w="8"/>
        <w:gridCol w:w="10"/>
        <w:gridCol w:w="3"/>
        <w:gridCol w:w="1602"/>
        <w:gridCol w:w="183"/>
        <w:gridCol w:w="14"/>
        <w:gridCol w:w="6429"/>
        <w:gridCol w:w="4"/>
        <w:gridCol w:w="8"/>
        <w:gridCol w:w="11"/>
        <w:gridCol w:w="11"/>
        <w:gridCol w:w="11"/>
        <w:gridCol w:w="22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01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02交通运输工程类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公路工程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桥梁工程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桥梁工程新建、改建、扩建、养护等交通运输工程项目勘察设计、施工、监理和管理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隧道工程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隧道工程新建、改建、扩建、养护等交通运输工程项目勘察设计、施工、监理和管理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公路与桥梁工程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公路与桥梁工程新建、改建、扩建、养护等交通运输工程项目勘察设计、施工、监理和管理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桥梁与隧道工程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桥梁与隧道工程新建、改建、扩建、养护等交通运输工程项目勘察设计、施工、监理和管理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公路与隧道工程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公路与隧道工程新建、改建、扩建、养护等交通运输工程项目勘察设计、施工、监理和管理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交通安全设施工程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交通运输安全设施工程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交通机电工程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交通运输机电工程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交通安全设施与机电工程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交通运输安全设施与机电工程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港口与航道工程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港口与航道工程新建、改建、扩建、养护等交通运输工程项目勘察设计、施工、监理和管理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城市轨道交通运营（维保）管理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城市轨道交通工程运营、维护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铁道工程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铁道工程新建、改建、扩建、养护等交通运输工程项目勘察设计、施工、监理和管理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交通运输工程试验检测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交通运输工程试验检测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交通运输工程咨询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交通运输工程咨询、规划咨询、评估咨询及全过程咨询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工程造价与招投标（交通）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交通运输工程造价、招投标、概预算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质量安全监督管理（交通）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交通运输工程质量安全监督管理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交通运维管理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交通运输工程项目营运及管理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01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03水利水电工程类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水利水电工程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水利水电工程、水利水电工程建筑、水利水电建筑工程、水工结构工程、水工建筑结构、土木水利工程、水力发电工程、水工金属结构工程、工程安全监测等，及水利水电行业相关专业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水文与水资源工程、水文学与水资源利用、水利水电工程、农业(田)水利工程、水利水电规划、水文学、陆地水文等水利水电行业相关专业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水利水电工程地质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水利水电工程地质、水文地质与工程地质、勘察技术与工程、勘察工程、岩土工程、地质勘察与测绘工程、工程物探、地质灾害防治等，及水利水电行业相关专业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水力机械与电气(含自动化)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力机械与电气(含自动化)、水利水电动能工程、热能与动力工程、水力机械、流体机械与动力工程、电力系统及其自动化、电气工程及其自动化、电气技术、水利水电电机电器及其控制、水利水电机电一体化等，及水利水电行业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水务工程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水务工程、城市给水排水工程、水文与水资源工程、城市水务管理，以及水利水电行业相关专业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水利水电工程移民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水利工程、工程测量、水利水电工程等，及水利水电行业相关专业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水利生态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水利水电环境工程、水土保持与荒漠化防治、水土保持、土壤改良等，及水利水电行业相关专业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水利水电工程造价与建设管理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工程管理、水利水电工程、工程造价、工程概(预)算、经济评价等，及水利水电行业相关专业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8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水利水电工程检测</w:t>
            </w:r>
          </w:p>
        </w:tc>
        <w:tc>
          <w:tcPr>
            <w:tcW w:w="65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水质监测、环境检测、岩土试验、工程物探等，及水利水电行业相关专业。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840" w:hRule="atLeast"/>
        </w:trPr>
        <w:tc>
          <w:tcPr>
            <w:tcW w:w="9008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04环境工程类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2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115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环境科研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生态环境类基础及应用研究；生态环境类规划、政策和法律法规研究；生态环境类标准和技术规范研究；生态环境类产品、技术、材料、设备研发等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6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环境监测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生态环境监测、调查、信息化建设等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817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环境工程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水污染控制与修复工程、大气污染控制工程、固体废物污染控制工程、噪声震动污染控制工程、生态保护和修复工程等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环境咨询服务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环境咨询、生态保护评价咨询、环境影响评价与评估等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65" w:hRule="atLeast"/>
        </w:trPr>
        <w:tc>
          <w:tcPr>
            <w:tcW w:w="9008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05地质勘查类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4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地矿勘查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地质调查、地质勘查、矿产勘查、油气地质、农业地质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探矿工程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探矿、勘查、掘进、钻探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地球物理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地球物理勘查及遥感、测井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7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地球化学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地球化学勘查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83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岩矿鉴定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岩矿鉴定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33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岩矿分析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岩矿化学分析(仪器分析)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2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物性测试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物性测试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水工环地质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水文地质、工程地质、环境地质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4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地质测绘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地质测绘、土地测量、地质工程测量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4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岩土工程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岩土工程勘察/工程地质勘察、岩土工程设计、岩土工程物探测试检测监测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8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水文气象勘察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陆地水文勘察、气象勘察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8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水资源调查评价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地表水资源调查评价及开发利用、地下水资源调查评价及开发利用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63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地质环境调查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矿山环境保护、地质遗迹保护、耕地质量调查及评价、地质生态环境调查评价、地质生态修复及治理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地质灾害勘查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地质灾害调查、地质灾害设计、地质灾害勘查预防及治理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地质安全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地质勘查安全、工程地质安全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6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地质实验测试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岩矿测试、岩矿鉴定、岩土实验、选冶实验、化学分析、实验测试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4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煤田地质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地质、物化探、化验、开采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88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油气勘探开发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油气资源地质调查与评价、油气资源勘查与开发、煤层气资源地质调查与评价、煤层气资源勘查与开发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4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矿产资源管理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矿产规划、矿产经济、矿政管理、矿产资源勘查开发工程概预算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859" w:hRule="atLeast"/>
        </w:trPr>
        <w:tc>
          <w:tcPr>
            <w:tcW w:w="9008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06测绘测量类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4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2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大地测量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大地测量、地形测量、导航工程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2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测绘工程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工程测量、形变测量、海洋测绘、矿山测量、地籍测绘、不动产测绘(适用测绘系统专业人员)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2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摄影测量与遥感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航空摄影测量内业、外业、航天遥感、航空摄影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2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地理信息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地图数字化、数据库建设及开发应用、地理信息系统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2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地图制图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地图制图、地图印刷、地图编制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2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8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地理国情监测</w:t>
            </w:r>
          </w:p>
        </w:tc>
        <w:tc>
          <w:tcPr>
            <w:tcW w:w="6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地理国情监测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90" w:hRule="atLeast"/>
        </w:trPr>
        <w:tc>
          <w:tcPr>
            <w:tcW w:w="89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07机械、电气类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64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116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机械设计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机械造型、商业机械设计、市政机械设计、钟表机械设计、陶瓷机械设计、制盐机械设计、林业机械设计、木工机械设计、环保机械、通用机械等设计、机床设计、化工机械设计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1127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机械制造与维修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化工机械制造、无线电机械制造、机械制造工艺设备及其自动化、市政机械、钟表机械、陶瓷机械、制盐机械、林业机械、木工机械、环保机械、机床制造、化工机械、通用机械等制造及维修。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72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热加工工艺及设备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热处理及金属材料、表面处理及防腐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6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铸造工艺及设备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铸造工艺及设备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64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锻压工艺及设备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锻压工艺及设备、金属冷压及自动化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559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焊接工艺及设备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焊接工艺及设备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8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工程机械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建筑机械、筑路机械、起重运输机械、铁道工程机械、港口机械、桥梁机械等设计与制造与设备管理及维护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52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船舶动力机械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船舶动力机械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6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热工技术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热能工程、热能动力机械、热力涡轮机、工程热处理、电厂热能动力工程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6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内燃机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内燃机设计、内燃机动力工程、船舶内燃机、农用内燃机、机车内燃机、农牧机械动力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6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承压类特种设备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锅炉、压力容器、压力管道及其所用的材料、附属的安全附件、安全保护装置和与安全保护装置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857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机电类特种设备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电梯、起重机械、客运索道、大型游乐设施、场（厂）内专用机动车辆及其所用的材料、附属的安全附件、安全保护装置和与安全保护装置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6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制冷设备与技术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制冷技术与设备、制冷技术、制冷及低温技术、制冷工程、制氧工艺及设备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54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流体机械工程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流体机械工程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6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通用机械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泵、风机、压缩机、阀门、气体分离设备、真空设备、分离机械、减变速机、干燥设备、气体净化设备、溶解乙炔设备等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100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电子精密机械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光电精密机械、精密机械、精密机械工程、计算机外部设备、无线电专业机械设备、邮电机械、电影机械、复印机械、文化办公机械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100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精密仪器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精密机械仪器、精密计量仪器、精密科学仪器、机械制造业量仪、惯性器件、陀螺及导航仪器、飞机仪表设备、分析仪器、试验机、时间计控仪、探测仪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72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光学工程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光学测量仪器、光学仪器、光信息处理仪器、航空遥感仪、显微镜、测绘仪器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54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电工测量仪表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电子计量仪表、电磁测量仪、弱电测试仪器表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100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工业自动化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机电一体化、电气自动化、工业过程自动化、智能控制技术、工业网络技术、工业自动化仪表、液压与气动技术、电梯工程技术、工业机器人技术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50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电机与变压器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电机与变压器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78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电力系统及其自动化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电力系统高压技术，设备运行与选择，电力系统继电保护，自动化装置、综合自动化等弱电自动控制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60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高电压与绝缘材料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高电压与绝缘材料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48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应用电子技术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应用电子技术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50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电气工程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电热、电器、电气技术、电机与变压器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52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农机管理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农业机械管理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60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农机科研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农业机械的开发与推广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60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农机设计、制造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农业机械设计与制造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94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轻工机械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塑料机械、包装机械、编织机械、皮革机械、缝纫机械、制伞机械等加工生产、衡器生产加工，本行业的科技管理、技术情报信息工作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4" w:type="dxa"/>
          <w:trHeight w:val="603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医疗器械</w:t>
            </w:r>
          </w:p>
        </w:tc>
        <w:tc>
          <w:tcPr>
            <w:tcW w:w="6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有源医疗器械、无源医疗器械设计、生产、维护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580" w:hRule="atLeast"/>
        </w:trPr>
        <w:tc>
          <w:tcPr>
            <w:tcW w:w="895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08生物、化工类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500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620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化工工艺(精细化工)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有机化工、无机化工、化学工程、化学工程与技术、化学工程与工艺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80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化工分析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化学分析、仪器分析、分析测试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80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化学选矿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化学选矿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80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化学采矿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化学采矿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80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橡胶工艺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橡胶工艺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80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高分子材料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高分子材料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760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石油天然气及石油化工工程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油气加工及化工、腐蚀与控制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80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油气田开发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油气田开发、油藏工程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80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生物化学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生物化学领域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80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应用化学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应用化学领域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80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制药工程、生物工程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药品开发生产和药效检测分析、生物制药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80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材料化学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材料化学领域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700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煤化工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煤加工、煤炭转化、煤化工产品生产、煤原料及成品的分析检测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900" w:hRule="atLeast"/>
        </w:trPr>
        <w:tc>
          <w:tcPr>
            <w:tcW w:w="895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09采矿工程类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568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740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井巷工程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生产矿井及施工单位井巷工程，设计单位井巷工程施工设计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740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矿物采选与加工工程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选矿工程、矿物材料与加工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574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选煤工程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煤矿等矿产品洗选加工工艺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569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矿井地质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生产矿井及矿井施工企业地质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636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矿井水文地质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井工矿井防治水及水文地质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555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矿井测量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矿井生产及施工企业测量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727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矿井机电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矿井提升、运输、压风、排水等固定备选型、维护、管理、矿井供配电及电气管理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601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矿山机械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矿山工程机械、勘探机械、煤矿机械设计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613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矿井设计与施工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矿山通风与安全设计、矿山设计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546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采矿工程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矿井开拓开采部署，采掘工艺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78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矿井通风及瓦斯防治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矿井通风、防灭火、防尘、矿井瓦斯抽采、防突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120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矿井监测监控与通信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矿井监测监控、通信系统及智能化的技术研发及维护。监测监控及矿井安全生产“六大系统”技术工作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6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矿产品检测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矿山设备、材料检测检验鉴定、性能测试的实验室（机构）、节能评估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54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总图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总图设计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840" w:hRule="atLeast"/>
        </w:trPr>
        <w:tc>
          <w:tcPr>
            <w:tcW w:w="895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10材料冶金类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56" w:hRule="atLeast"/>
        </w:trPr>
        <w:tc>
          <w:tcPr>
            <w:tcW w:w="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20" w:hRule="atLeast"/>
        </w:trPr>
        <w:tc>
          <w:tcPr>
            <w:tcW w:w="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冶炼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炼钢、炼铁、特种冶金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20" w:hRule="atLeast"/>
        </w:trPr>
        <w:tc>
          <w:tcPr>
            <w:tcW w:w="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冶金矿山机械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冶金矿山机械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20" w:hRule="atLeast"/>
        </w:trPr>
        <w:tc>
          <w:tcPr>
            <w:tcW w:w="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金属压力加工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金属压力加工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20" w:hRule="atLeast"/>
        </w:trPr>
        <w:tc>
          <w:tcPr>
            <w:tcW w:w="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冶金矿山工程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采矿选矿、矿山建设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20" w:hRule="atLeast"/>
        </w:trPr>
        <w:tc>
          <w:tcPr>
            <w:tcW w:w="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焦化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焦化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540" w:hRule="atLeast"/>
        </w:trPr>
        <w:tc>
          <w:tcPr>
            <w:tcW w:w="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有色冶金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有色冶金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70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硅酸盐工程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水泥、玻璃、陶瓷、耐火材料、复合材料、玻璃钢、硅酸盐、建筑材料工程及其它烧结制品、新型建筑材料、非金属材料聚合物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130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无机非金属材料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无机非金属材料、无机材料、新型无机材料、胶凝材料、玻璃纤维、特种陶瓷、纤维制品、人工晶体、高压电瓷、电瓷材料、材料科学技术、材料科学、无机材料科学、无机材料工程、稀土工程、黄金工程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92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材料科学与工程/材料工程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金属材料、新材料、复合材料、高分子材料、热处理、表面处理及防腐、铸造、焊接、材料设计、材料成型、材料制备、材料改性、材料检测、材料物理、材料化学、材料学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5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冶金材料检测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冶金材料检测领域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54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总图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总图设计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799" w:hRule="atLeast"/>
        </w:trPr>
        <w:tc>
          <w:tcPr>
            <w:tcW w:w="895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11林业工程类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78" w:hRule="atLeast"/>
        </w:trPr>
        <w:tc>
          <w:tcPr>
            <w:tcW w:w="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720" w:hRule="atLeast"/>
        </w:trPr>
        <w:tc>
          <w:tcPr>
            <w:tcW w:w="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林业规划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林业综合、专项的发展、保护利用的规划、咨询、设计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1160" w:hRule="atLeast"/>
        </w:trPr>
        <w:tc>
          <w:tcPr>
            <w:tcW w:w="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园林绿化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园林绿化规划设计，森林公园、风景名胜区、自然保护区、地质公园、湿地公园、自然遗产地等自然保护地规划设计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860" w:hRule="atLeast"/>
        </w:trPr>
        <w:tc>
          <w:tcPr>
            <w:tcW w:w="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林业资源培育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林（草）种苗工程、营造林工程、森林经营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1200" w:hRule="atLeast"/>
        </w:trPr>
        <w:tc>
          <w:tcPr>
            <w:tcW w:w="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林业资源保护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自然保护区、森林公园、湿地公园等自然保护地野生动植物保护，林政管理与执法、森林防火、林业有害生物防治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840" w:hRule="atLeast"/>
        </w:trPr>
        <w:tc>
          <w:tcPr>
            <w:tcW w:w="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林业资源利用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特色林产品研发、加工，木（竹）材加工和林产化工（除橡胶）、人造板，森林（生态）旅游、森林康养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762" w:hRule="atLeast"/>
        </w:trPr>
        <w:tc>
          <w:tcPr>
            <w:tcW w:w="7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林业资源调查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森林资源、湿地、草原及石漠化等调查、监测、评估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660" w:hRule="atLeast"/>
        </w:trPr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12轻工类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501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499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纺织工程</w:t>
            </w:r>
          </w:p>
        </w:tc>
        <w:tc>
          <w:tcPr>
            <w:tcW w:w="6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棉纺织、色织、毛纺织、麻纺织、丝织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499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服装工程</w:t>
            </w:r>
          </w:p>
        </w:tc>
        <w:tc>
          <w:tcPr>
            <w:tcW w:w="6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服装工程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499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纺织机械工程</w:t>
            </w:r>
          </w:p>
        </w:tc>
        <w:tc>
          <w:tcPr>
            <w:tcW w:w="6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纺织机械设备设计、生产、制造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499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染整工程</w:t>
            </w:r>
          </w:p>
        </w:tc>
        <w:tc>
          <w:tcPr>
            <w:tcW w:w="6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棉、毛、麻、丝、纯化纤、混纺染整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499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化纤工程</w:t>
            </w:r>
          </w:p>
        </w:tc>
        <w:tc>
          <w:tcPr>
            <w:tcW w:w="6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天然化纤和非天然化纤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64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食品工程</w:t>
            </w:r>
          </w:p>
        </w:tc>
        <w:tc>
          <w:tcPr>
            <w:tcW w:w="6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食品加工、发酵、酿造、微生物工程、酶制剂工程，动植物（微生物）等内含成分分离提取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46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造纸工业</w:t>
            </w:r>
          </w:p>
        </w:tc>
        <w:tc>
          <w:tcPr>
            <w:tcW w:w="6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造纸工业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46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包装印刷工程</w:t>
            </w:r>
          </w:p>
        </w:tc>
        <w:tc>
          <w:tcPr>
            <w:tcW w:w="6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包装印刷工业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46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日用化工工程</w:t>
            </w:r>
          </w:p>
        </w:tc>
        <w:tc>
          <w:tcPr>
            <w:tcW w:w="6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日用化工工业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54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家电工程</w:t>
            </w:r>
          </w:p>
        </w:tc>
        <w:tc>
          <w:tcPr>
            <w:tcW w:w="6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家用电器类产品生产、加工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50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塑料工程</w:t>
            </w:r>
          </w:p>
        </w:tc>
        <w:tc>
          <w:tcPr>
            <w:tcW w:w="6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塑料制品生产、加工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6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皮革工程</w:t>
            </w:r>
          </w:p>
        </w:tc>
        <w:tc>
          <w:tcPr>
            <w:tcW w:w="6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制革、皮鞋、皮件、毛皮制品生产加工、皮革化工、皮革材料、皮革五金、皮革机械、皮革资源等皮革配套及其他制品行业生产加工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52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轻工产品测试</w:t>
            </w:r>
          </w:p>
        </w:tc>
        <w:tc>
          <w:tcPr>
            <w:tcW w:w="6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轻工产品测试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52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饲料工业</w:t>
            </w:r>
          </w:p>
        </w:tc>
        <w:tc>
          <w:tcPr>
            <w:tcW w:w="6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动物饲料生产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52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生物工程</w:t>
            </w:r>
          </w:p>
        </w:tc>
        <w:tc>
          <w:tcPr>
            <w:tcW w:w="6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8" w:type="dxa"/>
          <w:trHeight w:val="52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有机肥料</w:t>
            </w:r>
          </w:p>
        </w:tc>
        <w:tc>
          <w:tcPr>
            <w:tcW w:w="6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植物、微生物等固态及液态肥料制备、有机废弃物利用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804" w:hRule="atLeast"/>
        </w:trPr>
        <w:tc>
          <w:tcPr>
            <w:tcW w:w="895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13质量技术类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542" w:hRule="atLeast"/>
        </w:trPr>
        <w:tc>
          <w:tcPr>
            <w:tcW w:w="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82" w:hRule="atLeast"/>
        </w:trPr>
        <w:tc>
          <w:tcPr>
            <w:tcW w:w="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计量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计量相关专业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488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标准化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标准化相关专业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684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检验检测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建材、特种设备、机电产品、食品及相关产品、工业品及相关产品、消费品及相关产品等产品质量检验检测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589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质量管理与认证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质量管理与认证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873" w:hRule="atLeast"/>
        </w:trPr>
        <w:tc>
          <w:tcPr>
            <w:tcW w:w="895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14能源工程类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524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64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电力工程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动力（火电、核电动力）、电力系统、燃料系统、热工控制、输变电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6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新能源工程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风能、太阳能、生物质能、地热能、氢能、其他新能源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6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油气储运工程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油气管道输送工艺、控制系统、管道设计、管道安全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6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钻采工程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煤层气、页岩气地面钻采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6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油气管道工程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石油、天然气及地面瓦斯输送管道工程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6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天然气勘探开发工程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天然气、煤层气、页岩气勘探开发，钻井工程，修井工程，压裂工程，排采工程，气田地质工程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66" w:type="dxa"/>
          <w:trHeight w:val="6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油气储运工程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油气田集输、长输管道、储存与装卸及城市输配系统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822" w:hRule="atLeast"/>
        </w:trPr>
        <w:tc>
          <w:tcPr>
            <w:tcW w:w="896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15电子信息工程类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608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74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电子系统工程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电子技术与应用、工业自动化、无线电导航与遥测、无线电设备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62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光电子材料与元器件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电子材料、电子远件与器件、光电子材料、光电子元件与器件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80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电子仪器与测量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电子仪器设计与制造、电子测量技术、电子仪器的使用与维护、电子产品质量检测技术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82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视听技术及家用电子产品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视听技术设备设计与制造、家用电子产品制造与维护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7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电子专用设备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电子设备结构与工艺设计、电子专用设备的设计与制造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102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通信工程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有线工程、无线工程、电信工程、通信铁塔工程、线路工程、设备工程、电气通信及弱电、交换技术、传输与接入、终端与业务、互联网技术、设备环境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464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信息通信工程研究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信息通信技术研究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474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通信设计规划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数据通信、通信线路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693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通信系统集成与研发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通信系统工程、系统集成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424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通信系统运营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卫星通信、移动通信等运营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717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通信系统维护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通信网络维护、通信设备使用与维护、通信电源设备维护、通信传输线路维护、通信机房动力环境配套维护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491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通信技术管理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通信技术管理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45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通信技术支撑服务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通信领域计算机网络技术支撑服务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386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通信信息业务管理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通信信息业务管理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94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互联网研发应用及经营管理（通信领域）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通信领域互联网研发应用及经营管理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5" w:type="dxa"/>
          <w:trHeight w:val="86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网络与信息安全研发应用及管理（通信领域）</w:t>
            </w:r>
          </w:p>
        </w:tc>
        <w:tc>
          <w:tcPr>
            <w:tcW w:w="6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通信领域网络与信息安全研发应用及管理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4" w:type="dxa"/>
          <w:trHeight w:val="960" w:hRule="atLeast"/>
        </w:trPr>
        <w:tc>
          <w:tcPr>
            <w:tcW w:w="897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16广播电视工程类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4" w:type="dxa"/>
          <w:trHeight w:val="587" w:hRule="atLeast"/>
        </w:trPr>
        <w:tc>
          <w:tcPr>
            <w:tcW w:w="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4" w:type="dxa"/>
          <w:trHeight w:val="1444" w:hRule="atLeast"/>
        </w:trPr>
        <w:tc>
          <w:tcPr>
            <w:tcW w:w="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广播电视工程</w:t>
            </w:r>
          </w:p>
        </w:tc>
        <w:tc>
          <w:tcPr>
            <w:tcW w:w="6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广播电视节目制作、播控技术系统的值机运用、广播电视设备检修及维护、测试工艺流程设计、工艺系统设计、设备安装、设备配置、广播电视发送工程、广播电视监听监看、有线广播电视工程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4" w:type="dxa"/>
          <w:trHeight w:val="840" w:hRule="atLeast"/>
        </w:trPr>
        <w:tc>
          <w:tcPr>
            <w:tcW w:w="897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17安全工程类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4" w:type="dxa"/>
          <w:trHeight w:val="642" w:hRule="atLeast"/>
        </w:trPr>
        <w:tc>
          <w:tcPr>
            <w:tcW w:w="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6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4" w:type="dxa"/>
          <w:trHeight w:val="700" w:hRule="atLeast"/>
        </w:trPr>
        <w:tc>
          <w:tcPr>
            <w:tcW w:w="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煤矿安全</w:t>
            </w:r>
          </w:p>
        </w:tc>
        <w:tc>
          <w:tcPr>
            <w:tcW w:w="66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煤矿安全技术管理、应急救援、培训及矿井安全生产“六大系统”安全管理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4" w:type="dxa"/>
          <w:trHeight w:val="634" w:hRule="atLeast"/>
        </w:trPr>
        <w:tc>
          <w:tcPr>
            <w:tcW w:w="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金属非金属矿山安全</w:t>
            </w:r>
          </w:p>
        </w:tc>
        <w:tc>
          <w:tcPr>
            <w:tcW w:w="66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金属非金属矿山安全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4" w:type="dxa"/>
          <w:trHeight w:val="423" w:hRule="atLeast"/>
        </w:trPr>
        <w:tc>
          <w:tcPr>
            <w:tcW w:w="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化工安全</w:t>
            </w:r>
          </w:p>
        </w:tc>
        <w:tc>
          <w:tcPr>
            <w:tcW w:w="66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化工、医药等行业（包括危险化学品生产、储存，石油天然气储存）安全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4" w:type="dxa"/>
          <w:trHeight w:val="433" w:hRule="atLeast"/>
        </w:trPr>
        <w:tc>
          <w:tcPr>
            <w:tcW w:w="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金属冶炼安全</w:t>
            </w:r>
          </w:p>
        </w:tc>
        <w:tc>
          <w:tcPr>
            <w:tcW w:w="66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冶金、有色冶炼行业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4" w:type="dxa"/>
          <w:trHeight w:val="478" w:hRule="atLeast"/>
        </w:trPr>
        <w:tc>
          <w:tcPr>
            <w:tcW w:w="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建筑施工安全</w:t>
            </w:r>
          </w:p>
        </w:tc>
        <w:tc>
          <w:tcPr>
            <w:tcW w:w="66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建设工程各行业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4" w:type="dxa"/>
          <w:trHeight w:val="689" w:hRule="atLeast"/>
        </w:trPr>
        <w:tc>
          <w:tcPr>
            <w:tcW w:w="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道路运输安全</w:t>
            </w:r>
          </w:p>
        </w:tc>
        <w:tc>
          <w:tcPr>
            <w:tcW w:w="66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道路旅客运输、道路危险货物运输、道路普通货物运输、机动车维修和机动车驾驶培训行业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4" w:type="dxa"/>
          <w:trHeight w:val="800" w:hRule="atLeast"/>
        </w:trPr>
        <w:tc>
          <w:tcPr>
            <w:tcW w:w="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（自定义字段）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安全</w:t>
            </w:r>
          </w:p>
        </w:tc>
        <w:tc>
          <w:tcPr>
            <w:tcW w:w="66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除上述行业以外的烟花爆竹、民用爆炸物品、石油天然气开采、燃气、电力等其他行业，具体专业技术名称根据申报实际填写。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612" w:hRule="atLeast"/>
        </w:trPr>
        <w:tc>
          <w:tcPr>
            <w:tcW w:w="898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18地震工程类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576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78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地震工程技术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地震工程技术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600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地震科学研究与管理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地震科学研究与管理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4" w:hRule="atLeast"/>
        </w:trPr>
        <w:tc>
          <w:tcPr>
            <w:tcW w:w="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地震勘察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发震断层勘察、地震台站勘察选址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927" w:hRule="atLeast"/>
        </w:trPr>
        <w:tc>
          <w:tcPr>
            <w:tcW w:w="898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19大数据工程类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564" w:hRule="atLeast"/>
        </w:trPr>
        <w:tc>
          <w:tcPr>
            <w:tcW w:w="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721" w:hRule="atLeast"/>
        </w:trPr>
        <w:tc>
          <w:tcPr>
            <w:tcW w:w="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大数据领域系统（平台）架构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大数据领域信息系统（平台）架构等。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811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大数据领域设计与开发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大数据领域需求分析、系统（平台）设计与开发、产品设计与开发、数据模型设计与开发、算法分析与设计等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72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大数据管理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数据战略、数据治理、数据架构、数据标准、数据应用、数据质量、数据生命周期、数据安全等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775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大数据系统（平台）运维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系统（平台）运行与维护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762" w:hRule="atLeast"/>
        </w:trPr>
        <w:tc>
          <w:tcPr>
            <w:tcW w:w="898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20快递工程类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642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9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快递设备工程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快递行业生产作业所涉及的机械工程、自动化工程、工业工程、硬件结构研发、硬件测试、无人机设计、包装工程的设施设备技术开发与推广运用等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1109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快递网路工程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快递服务网点及仓配中心的布局规划、设计优化，快递分拨集散中心与快递网点的路由方案组织，航空包机、第三方航空货运资源利用与时效优化，地理信息和运力资源管理利用以及解决网路工程系统性问题等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895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快递信息工程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快递生产作业涉及的互联网技术、移动PDA、人工智能、云计算、快递信息安全的设计应用、开发运维、采集存储、挖掘分析、标准制定等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882" w:hRule="atLeast"/>
        </w:trPr>
        <w:tc>
          <w:tcPr>
            <w:tcW w:w="898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21自然资源管理类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659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专业技术名称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相关专业及适用范围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576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土地资源管理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国土资源调查、耕地保护、土地资源开发利用及评价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765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国土空间规划（从2022年起申报）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国土空间规划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707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生态修复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土地复垦、地质勘查、水文、土壤、环境、生物学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650" w:hRule="atLeast"/>
        </w:trPr>
        <w:tc>
          <w:tcPr>
            <w:tcW w:w="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自然资源所有者权益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自然资源所有者权益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07A2E"/>
    <w:rsid w:val="67407A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2021-08-03T08:36:00Z</dcterms:created>
  <dc:creator>Gzrst</dc:creator>
  <cp:lastModifiedBy>Gzrst</cp:lastModifiedBy>
  <dcterms:modified xsi:type="dcterms:W3CDTF">2021-08-03T08:37:01Z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